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Types of Biometric Systems</w:t>
      </w: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D144E" w:rsidRDefault="008D144E" w:rsidP="008D144E">
      <w:pPr>
        <w:spacing w:line="480" w:lineRule="auto"/>
        <w:jc w:val="center"/>
        <w:rPr>
          <w:rFonts w:ascii="Times New Roman" w:hAnsi="Times New Roman" w:cs="Times New Roman"/>
          <w:sz w:val="24"/>
          <w:szCs w:val="24"/>
        </w:rPr>
      </w:pPr>
      <w:r>
        <w:rPr>
          <w:rFonts w:ascii="Times New Roman" w:hAnsi="Times New Roman" w:cs="Times New Roman"/>
          <w:sz w:val="24"/>
          <w:szCs w:val="24"/>
        </w:rPr>
        <w:t>25</w:t>
      </w:r>
      <w:r w:rsidRPr="008D144E">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2018</w:t>
      </w: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Pr="008D144E" w:rsidRDefault="008D144E" w:rsidP="008D144E">
      <w:pPr>
        <w:spacing w:line="480" w:lineRule="auto"/>
        <w:rPr>
          <w:rFonts w:ascii="Times New Roman" w:hAnsi="Times New Roman" w:cs="Times New Roman"/>
          <w:b/>
          <w:sz w:val="24"/>
          <w:szCs w:val="24"/>
        </w:rPr>
      </w:pPr>
      <w:r w:rsidRPr="008D144E">
        <w:rPr>
          <w:rFonts w:ascii="Times New Roman" w:hAnsi="Times New Roman" w:cs="Times New Roman"/>
          <w:b/>
          <w:sz w:val="24"/>
          <w:szCs w:val="24"/>
        </w:rPr>
        <w:lastRenderedPageBreak/>
        <w:t xml:space="preserve">Introduction </w:t>
      </w:r>
    </w:p>
    <w:p w:rsidR="002926BA" w:rsidRPr="008D144E" w:rsidRDefault="008D144E" w:rsidP="008D144E">
      <w:pPr>
        <w:spacing w:line="480" w:lineRule="auto"/>
        <w:ind w:firstLine="720"/>
        <w:rPr>
          <w:rFonts w:ascii="Times New Roman" w:hAnsi="Times New Roman" w:cs="Times New Roman"/>
          <w:sz w:val="24"/>
          <w:szCs w:val="24"/>
        </w:rPr>
      </w:pPr>
      <w:r w:rsidRPr="008D144E">
        <w:rPr>
          <w:rFonts w:ascii="Times New Roman" w:hAnsi="Times New Roman" w:cs="Times New Roman"/>
          <w:sz w:val="24"/>
          <w:szCs w:val="24"/>
        </w:rPr>
        <w:t>Biometric</w:t>
      </w:r>
      <w:r w:rsidR="00B858F9" w:rsidRPr="008D144E">
        <w:rPr>
          <w:rFonts w:ascii="Times New Roman" w:hAnsi="Times New Roman" w:cs="Times New Roman"/>
          <w:sz w:val="24"/>
          <w:szCs w:val="24"/>
        </w:rPr>
        <w:t xml:space="preserve"> systems are one of the most common technologies that are being used in the current times by various companies or governments. </w:t>
      </w:r>
      <w:r w:rsidRPr="008D144E">
        <w:rPr>
          <w:rFonts w:ascii="Times New Roman" w:hAnsi="Times New Roman" w:cs="Times New Roman"/>
          <w:sz w:val="24"/>
          <w:szCs w:val="24"/>
        </w:rPr>
        <w:t>This</w:t>
      </w:r>
      <w:r w:rsidR="00B858F9" w:rsidRPr="008D144E">
        <w:rPr>
          <w:rFonts w:ascii="Times New Roman" w:hAnsi="Times New Roman" w:cs="Times New Roman"/>
          <w:sz w:val="24"/>
          <w:szCs w:val="24"/>
        </w:rPr>
        <w:t xml:space="preserve"> type of technology is used in identification of persons through </w:t>
      </w:r>
      <w:r w:rsidR="001F3228" w:rsidRPr="008D144E">
        <w:rPr>
          <w:rFonts w:ascii="Times New Roman" w:hAnsi="Times New Roman" w:cs="Times New Roman"/>
          <w:sz w:val="24"/>
          <w:szCs w:val="24"/>
        </w:rPr>
        <w:t>various biological components whe</w:t>
      </w:r>
      <w:r w:rsidR="00B858F9" w:rsidRPr="008D144E">
        <w:rPr>
          <w:rFonts w:ascii="Times New Roman" w:hAnsi="Times New Roman" w:cs="Times New Roman"/>
          <w:sz w:val="24"/>
          <w:szCs w:val="24"/>
        </w:rPr>
        <w:t xml:space="preserve">ther through the fingerprint, the iris, voice recognition or even through DNA that is taken through </w:t>
      </w:r>
      <w:r w:rsidR="00B57844" w:rsidRPr="008D144E">
        <w:rPr>
          <w:rFonts w:ascii="Times New Roman" w:hAnsi="Times New Roman" w:cs="Times New Roman"/>
          <w:sz w:val="24"/>
          <w:szCs w:val="24"/>
        </w:rPr>
        <w:t>a prick on the finger. Biometric systems can also be used for s</w:t>
      </w:r>
      <w:r w:rsidR="00586207" w:rsidRPr="008D144E">
        <w:rPr>
          <w:rFonts w:ascii="Times New Roman" w:hAnsi="Times New Roman" w:cs="Times New Roman"/>
          <w:sz w:val="24"/>
          <w:szCs w:val="24"/>
        </w:rPr>
        <w:t xml:space="preserve">ecurity reasons in that </w:t>
      </w:r>
      <w:r w:rsidRPr="008D144E">
        <w:rPr>
          <w:rFonts w:ascii="Times New Roman" w:hAnsi="Times New Roman" w:cs="Times New Roman"/>
          <w:sz w:val="24"/>
          <w:szCs w:val="24"/>
        </w:rPr>
        <w:t>personnel</w:t>
      </w:r>
      <w:r w:rsidR="00B57844" w:rsidRPr="008D144E">
        <w:rPr>
          <w:rFonts w:ascii="Times New Roman" w:hAnsi="Times New Roman" w:cs="Times New Roman"/>
          <w:sz w:val="24"/>
          <w:szCs w:val="24"/>
        </w:rPr>
        <w:t xml:space="preserve"> of a company </w:t>
      </w:r>
      <w:r w:rsidR="00586207" w:rsidRPr="008D144E">
        <w:rPr>
          <w:rFonts w:ascii="Times New Roman" w:hAnsi="Times New Roman" w:cs="Times New Roman"/>
          <w:sz w:val="24"/>
          <w:szCs w:val="24"/>
        </w:rPr>
        <w:t xml:space="preserve">have to access the grounds of the given company </w:t>
      </w:r>
      <w:r w:rsidRPr="008D144E">
        <w:rPr>
          <w:rFonts w:ascii="Times New Roman" w:hAnsi="Times New Roman" w:cs="Times New Roman"/>
          <w:sz w:val="24"/>
          <w:szCs w:val="24"/>
        </w:rPr>
        <w:t>only</w:t>
      </w:r>
      <w:r w:rsidR="00586207" w:rsidRPr="008D144E">
        <w:rPr>
          <w:rFonts w:ascii="Times New Roman" w:hAnsi="Times New Roman" w:cs="Times New Roman"/>
          <w:sz w:val="24"/>
          <w:szCs w:val="24"/>
        </w:rPr>
        <w:t xml:space="preserve"> after they fill in their name and the biometric scans match those that the employee registered with.  </w:t>
      </w:r>
      <w:r w:rsidRPr="008D144E">
        <w:rPr>
          <w:rFonts w:ascii="Times New Roman" w:hAnsi="Times New Roman" w:cs="Times New Roman"/>
          <w:sz w:val="24"/>
          <w:szCs w:val="24"/>
        </w:rPr>
        <w:t>This</w:t>
      </w:r>
      <w:r w:rsidR="00586207" w:rsidRPr="008D144E">
        <w:rPr>
          <w:rFonts w:ascii="Times New Roman" w:hAnsi="Times New Roman" w:cs="Times New Roman"/>
          <w:sz w:val="24"/>
          <w:szCs w:val="24"/>
        </w:rPr>
        <w:t xml:space="preserve"> is also used by government facilities that require high security detail because they contain government </w:t>
      </w:r>
      <w:r w:rsidR="00BE3815" w:rsidRPr="008D144E">
        <w:rPr>
          <w:rFonts w:ascii="Times New Roman" w:hAnsi="Times New Roman" w:cs="Times New Roman"/>
          <w:sz w:val="24"/>
          <w:szCs w:val="24"/>
        </w:rPr>
        <w:t xml:space="preserve">documents. </w:t>
      </w:r>
      <w:r w:rsidRPr="008D144E">
        <w:rPr>
          <w:rFonts w:ascii="Times New Roman" w:hAnsi="Times New Roman" w:cs="Times New Roman"/>
          <w:sz w:val="24"/>
          <w:szCs w:val="24"/>
        </w:rPr>
        <w:t>Biometric</w:t>
      </w:r>
      <w:r w:rsidR="00BE3815" w:rsidRPr="008D144E">
        <w:rPr>
          <w:rFonts w:ascii="Times New Roman" w:hAnsi="Times New Roman" w:cs="Times New Roman"/>
          <w:sz w:val="24"/>
          <w:szCs w:val="24"/>
        </w:rPr>
        <w:t xml:space="preserve"> systems are used to access these facilities. </w:t>
      </w:r>
    </w:p>
    <w:p w:rsidR="008D144E" w:rsidRDefault="008D144E" w:rsidP="008D144E">
      <w:pPr>
        <w:spacing w:line="480" w:lineRule="auto"/>
        <w:ind w:firstLine="720"/>
        <w:rPr>
          <w:rFonts w:ascii="Times New Roman" w:hAnsi="Times New Roman" w:cs="Times New Roman"/>
          <w:sz w:val="24"/>
          <w:szCs w:val="24"/>
        </w:rPr>
      </w:pPr>
      <w:r w:rsidRPr="008D144E">
        <w:rPr>
          <w:rFonts w:ascii="Times New Roman" w:hAnsi="Times New Roman" w:cs="Times New Roman"/>
          <w:sz w:val="24"/>
          <w:szCs w:val="24"/>
        </w:rPr>
        <w:t>These</w:t>
      </w:r>
      <w:r w:rsidR="00BE3815" w:rsidRPr="008D144E">
        <w:rPr>
          <w:rFonts w:ascii="Times New Roman" w:hAnsi="Times New Roman" w:cs="Times New Roman"/>
          <w:sz w:val="24"/>
          <w:szCs w:val="24"/>
        </w:rPr>
        <w:t xml:space="preserve"> systems are used widely in the world and various companies or </w:t>
      </w:r>
      <w:r w:rsidR="00A8702D" w:rsidRPr="008D144E">
        <w:rPr>
          <w:rFonts w:ascii="Times New Roman" w:hAnsi="Times New Roman" w:cs="Times New Roman"/>
          <w:sz w:val="24"/>
          <w:szCs w:val="24"/>
        </w:rPr>
        <w:t>institutions</w:t>
      </w:r>
      <w:r w:rsidR="00BE3815" w:rsidRPr="008D144E">
        <w:rPr>
          <w:rFonts w:ascii="Times New Roman" w:hAnsi="Times New Roman" w:cs="Times New Roman"/>
          <w:sz w:val="24"/>
          <w:szCs w:val="24"/>
        </w:rPr>
        <w:t xml:space="preserve"> use various combinations to secure their facilities. </w:t>
      </w:r>
      <w:r w:rsidRPr="008D144E">
        <w:rPr>
          <w:rFonts w:ascii="Times New Roman" w:hAnsi="Times New Roman" w:cs="Times New Roman"/>
          <w:sz w:val="24"/>
          <w:szCs w:val="24"/>
        </w:rPr>
        <w:t>For</w:t>
      </w:r>
      <w:r w:rsidR="00BE3815" w:rsidRPr="008D144E">
        <w:rPr>
          <w:rFonts w:ascii="Times New Roman" w:hAnsi="Times New Roman" w:cs="Times New Roman"/>
          <w:sz w:val="24"/>
          <w:szCs w:val="24"/>
        </w:rPr>
        <w:t xml:space="preserve"> instance, the companies or institutions may use the retina scan and the DNA scan that is done on the finger.  </w:t>
      </w:r>
      <w:r w:rsidRPr="008D144E">
        <w:rPr>
          <w:rFonts w:ascii="Times New Roman" w:hAnsi="Times New Roman" w:cs="Times New Roman"/>
          <w:sz w:val="24"/>
          <w:szCs w:val="24"/>
        </w:rPr>
        <w:t>The</w:t>
      </w:r>
      <w:r w:rsidR="00BE3815" w:rsidRPr="008D144E">
        <w:rPr>
          <w:rFonts w:ascii="Times New Roman" w:hAnsi="Times New Roman" w:cs="Times New Roman"/>
          <w:sz w:val="24"/>
          <w:szCs w:val="24"/>
        </w:rPr>
        <w:t xml:space="preserve"> </w:t>
      </w:r>
      <w:r w:rsidRPr="008D144E">
        <w:rPr>
          <w:rFonts w:ascii="Times New Roman" w:hAnsi="Times New Roman" w:cs="Times New Roman"/>
          <w:sz w:val="24"/>
          <w:szCs w:val="24"/>
        </w:rPr>
        <w:t>use of these security systems has</w:t>
      </w:r>
      <w:r w:rsidR="00A70998" w:rsidRPr="008D144E">
        <w:rPr>
          <w:rFonts w:ascii="Times New Roman" w:hAnsi="Times New Roman" w:cs="Times New Roman"/>
          <w:sz w:val="24"/>
          <w:szCs w:val="24"/>
        </w:rPr>
        <w:t xml:space="preserve"> been </w:t>
      </w:r>
      <w:r w:rsidRPr="008D144E">
        <w:rPr>
          <w:rFonts w:ascii="Times New Roman" w:hAnsi="Times New Roman" w:cs="Times New Roman"/>
          <w:sz w:val="24"/>
          <w:szCs w:val="24"/>
        </w:rPr>
        <w:t>effective but</w:t>
      </w:r>
      <w:r w:rsidR="00A70998" w:rsidRPr="008D144E">
        <w:rPr>
          <w:rFonts w:ascii="Times New Roman" w:hAnsi="Times New Roman" w:cs="Times New Roman"/>
          <w:sz w:val="24"/>
          <w:szCs w:val="24"/>
        </w:rPr>
        <w:t xml:space="preserve"> it is still prone to hacking and other forms of manipulation by outsiders.  the systems that are used have to be updated from time to time so as to introduce new and improved security features that will be used to help in preventing more damage to the systems </w:t>
      </w:r>
      <w:r w:rsidR="008E6DFC" w:rsidRPr="008D144E">
        <w:rPr>
          <w:rFonts w:ascii="Times New Roman" w:hAnsi="Times New Roman" w:cs="Times New Roman"/>
          <w:sz w:val="24"/>
          <w:szCs w:val="24"/>
        </w:rPr>
        <w:t>and unwanted access into the company’s or the institution’s grounds</w:t>
      </w:r>
      <w:r w:rsidR="00207841" w:rsidRPr="008D144E">
        <w:rPr>
          <w:rFonts w:ascii="Times New Roman" w:hAnsi="Times New Roman" w:cs="Times New Roman"/>
          <w:sz w:val="24"/>
          <w:szCs w:val="24"/>
        </w:rPr>
        <w:t xml:space="preserve">. </w:t>
      </w:r>
    </w:p>
    <w:p w:rsidR="008D144E" w:rsidRPr="008D144E" w:rsidRDefault="008D144E" w:rsidP="008D144E">
      <w:pPr>
        <w:spacing w:line="480" w:lineRule="auto"/>
        <w:rPr>
          <w:rFonts w:ascii="Times New Roman" w:hAnsi="Times New Roman" w:cs="Times New Roman"/>
          <w:b/>
          <w:sz w:val="24"/>
          <w:szCs w:val="24"/>
        </w:rPr>
      </w:pPr>
      <w:r w:rsidRPr="008D144E">
        <w:rPr>
          <w:rFonts w:ascii="Times New Roman" w:hAnsi="Times New Roman" w:cs="Times New Roman"/>
          <w:b/>
          <w:sz w:val="24"/>
          <w:szCs w:val="24"/>
        </w:rPr>
        <w:t>Types of biometric systems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There are different types of biometric systems that help various institutions and companies identify their employees or other people who are visiting the company. These devices are grouped into various units depending on the method of recognition that it uses. The classes are as listed below.</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1. Vision biometrics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These are biometric devices that identify a person through features such as the face, fingerprints and retina or Iris scan among other features. These features have been found to be unique among each individual and thus the biometric kit can easily identify one using either of the above features. The visionary biometric systems are based on vision in that this biometric system relies heavily on the use of cameras to capture the images of </w:t>
      </w:r>
      <w:r w:rsidR="008D144E" w:rsidRPr="008D144E">
        <w:rPr>
          <w:rFonts w:ascii="Times New Roman" w:hAnsi="Times New Roman" w:cs="Times New Roman"/>
          <w:sz w:val="24"/>
          <w:szCs w:val="24"/>
        </w:rPr>
        <w:t>the</w:t>
      </w:r>
      <w:r w:rsidRPr="008D144E">
        <w:rPr>
          <w:rFonts w:ascii="Times New Roman" w:hAnsi="Times New Roman" w:cs="Times New Roman"/>
          <w:sz w:val="24"/>
          <w:szCs w:val="24"/>
        </w:rPr>
        <w:t xml:space="preserve"> finger print, the facial structure or the Iris image and compare it to what has been recorded in the company's systems. This type of biometrics require that information that is put in terms of images of the person's face are taken when the client is at a normal state meaning that the employee should not have cuts burns or swellings on either the hands, face or eyes when the information is being used to set up a database by the company. In this case the visionary biometric systems should not be used alone but should be used with other systems such as the sound recognition systems. Therefore the visionary biometric systems are those that use vision or sight to help identify a person before they access the company or institution's grounds.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2. Audio biometrics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These are biometric systems that mainly use sound in the identification of persons who are entering the company grounds. It mainly uses technology that aims at incorporating the sound of the employee and comparing it to match the voice that the employee had used to register </w:t>
      </w:r>
      <w:r w:rsidR="008D144E" w:rsidRPr="008D144E">
        <w:rPr>
          <w:rFonts w:ascii="Times New Roman" w:hAnsi="Times New Roman" w:cs="Times New Roman"/>
          <w:sz w:val="24"/>
          <w:szCs w:val="24"/>
        </w:rPr>
        <w:t>him</w:t>
      </w:r>
      <w:r w:rsidRPr="008D144E">
        <w:rPr>
          <w:rFonts w:ascii="Times New Roman" w:hAnsi="Times New Roman" w:cs="Times New Roman"/>
          <w:sz w:val="24"/>
          <w:szCs w:val="24"/>
        </w:rPr>
        <w:t xml:space="preserve"> or herself during the biometric registration. The voice of </w:t>
      </w:r>
      <w:r w:rsidR="008D144E" w:rsidRPr="008D144E">
        <w:rPr>
          <w:rFonts w:ascii="Times New Roman" w:hAnsi="Times New Roman" w:cs="Times New Roman"/>
          <w:sz w:val="24"/>
          <w:szCs w:val="24"/>
        </w:rPr>
        <w:t>each</w:t>
      </w:r>
      <w:r w:rsidRPr="008D144E">
        <w:rPr>
          <w:rFonts w:ascii="Times New Roman" w:hAnsi="Times New Roman" w:cs="Times New Roman"/>
          <w:sz w:val="24"/>
          <w:szCs w:val="24"/>
        </w:rPr>
        <w:t xml:space="preserve"> person is unique. Each voice is very unique </w:t>
      </w:r>
      <w:r w:rsidR="008D144E" w:rsidRPr="008D144E">
        <w:rPr>
          <w:rFonts w:ascii="Times New Roman" w:hAnsi="Times New Roman" w:cs="Times New Roman"/>
          <w:sz w:val="24"/>
          <w:szCs w:val="24"/>
        </w:rPr>
        <w:t>and possesses</w:t>
      </w:r>
      <w:r w:rsidRPr="008D144E">
        <w:rPr>
          <w:rFonts w:ascii="Times New Roman" w:hAnsi="Times New Roman" w:cs="Times New Roman"/>
          <w:sz w:val="24"/>
          <w:szCs w:val="24"/>
        </w:rPr>
        <w:t xml:space="preserve"> different tones when the person is speaking. When the person is in a sad or a bad mood the tone of the person is usually low as compared to when the person is in a happy or </w:t>
      </w:r>
      <w:r w:rsidR="008D144E">
        <w:rPr>
          <w:rFonts w:ascii="Times New Roman" w:hAnsi="Times New Roman" w:cs="Times New Roman"/>
          <w:sz w:val="24"/>
          <w:szCs w:val="24"/>
        </w:rPr>
        <w:t>se</w:t>
      </w:r>
      <w:r w:rsidR="008D144E" w:rsidRPr="008D144E">
        <w:rPr>
          <w:rFonts w:ascii="Times New Roman" w:hAnsi="Times New Roman" w:cs="Times New Roman"/>
          <w:sz w:val="24"/>
          <w:szCs w:val="24"/>
        </w:rPr>
        <w:t>mi</w:t>
      </w:r>
      <w:r w:rsidRPr="008D144E">
        <w:rPr>
          <w:rFonts w:ascii="Times New Roman" w:hAnsi="Times New Roman" w:cs="Times New Roman"/>
          <w:sz w:val="24"/>
          <w:szCs w:val="24"/>
        </w:rPr>
        <w:t xml:space="preserve"> - happy mood. Therefore one should also make sure that the employees are relaxed when they are recording their biometric voices. The other feature that the voice biometrics is the </w:t>
      </w:r>
      <w:r w:rsidR="008D144E" w:rsidRPr="008D144E">
        <w:rPr>
          <w:rFonts w:ascii="Times New Roman" w:hAnsi="Times New Roman" w:cs="Times New Roman"/>
          <w:sz w:val="24"/>
          <w:szCs w:val="24"/>
        </w:rPr>
        <w:t>pronunciation</w:t>
      </w:r>
      <w:r w:rsidRPr="008D144E">
        <w:rPr>
          <w:rFonts w:ascii="Times New Roman" w:hAnsi="Times New Roman" w:cs="Times New Roman"/>
          <w:sz w:val="24"/>
          <w:szCs w:val="24"/>
        </w:rPr>
        <w:t xml:space="preserve"> of different letters and words that they are given. The </w:t>
      </w:r>
      <w:r w:rsidR="008D144E" w:rsidRPr="008D144E">
        <w:rPr>
          <w:rFonts w:ascii="Times New Roman" w:hAnsi="Times New Roman" w:cs="Times New Roman"/>
          <w:sz w:val="24"/>
          <w:szCs w:val="24"/>
        </w:rPr>
        <w:t>pronunciation</w:t>
      </w:r>
      <w:r w:rsidRPr="008D144E">
        <w:rPr>
          <w:rFonts w:ascii="Times New Roman" w:hAnsi="Times New Roman" w:cs="Times New Roman"/>
          <w:sz w:val="24"/>
          <w:szCs w:val="24"/>
        </w:rPr>
        <w:t xml:space="preserve"> of the letters is therefore one of the traits that is examined when a person speaks </w:t>
      </w:r>
      <w:r w:rsidR="008D144E" w:rsidRPr="008D144E">
        <w:rPr>
          <w:rFonts w:ascii="Times New Roman" w:hAnsi="Times New Roman" w:cs="Times New Roman"/>
          <w:sz w:val="24"/>
          <w:szCs w:val="24"/>
        </w:rPr>
        <w:t>into</w:t>
      </w:r>
      <w:r w:rsidRPr="008D144E">
        <w:rPr>
          <w:rFonts w:ascii="Times New Roman" w:hAnsi="Times New Roman" w:cs="Times New Roman"/>
          <w:sz w:val="24"/>
          <w:szCs w:val="24"/>
        </w:rPr>
        <w:t xml:space="preserve"> the microphone that they are given. This type of biometric system uses a microphone or a speaker phone which people talk into and the </w:t>
      </w:r>
      <w:r w:rsidR="008D144E" w:rsidRPr="008D144E">
        <w:rPr>
          <w:rFonts w:ascii="Times New Roman" w:hAnsi="Times New Roman" w:cs="Times New Roman"/>
          <w:sz w:val="24"/>
          <w:szCs w:val="24"/>
        </w:rPr>
        <w:t>pronunciation</w:t>
      </w:r>
      <w:r w:rsidRPr="008D144E">
        <w:rPr>
          <w:rFonts w:ascii="Times New Roman" w:hAnsi="Times New Roman" w:cs="Times New Roman"/>
          <w:sz w:val="24"/>
          <w:szCs w:val="24"/>
        </w:rPr>
        <w:t xml:space="preserve"> and tone is compared to that of the original recording that the system has. A match of up to 95% is allowed. Other biometric systems such as the visual systems can be used together with the audio systems for more accuracy.</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3. Chemical biometrics </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These are considered to be one of the most complex biometric systems since there is the involvement of genetic material known as deoxyribonucleic acid (</w:t>
      </w:r>
      <w:r w:rsidR="008D144E" w:rsidRPr="008D144E">
        <w:rPr>
          <w:rFonts w:ascii="Times New Roman" w:hAnsi="Times New Roman" w:cs="Times New Roman"/>
          <w:sz w:val="24"/>
          <w:szCs w:val="24"/>
        </w:rPr>
        <w:t>DNA)</w:t>
      </w:r>
      <w:r w:rsidRPr="008D144E">
        <w:rPr>
          <w:rFonts w:ascii="Times New Roman" w:hAnsi="Times New Roman" w:cs="Times New Roman"/>
          <w:sz w:val="24"/>
          <w:szCs w:val="24"/>
        </w:rPr>
        <w:t xml:space="preserve">. This is the most basic component of a cell and it cannot survive without DNA. This genetic material dictates all functions of the cell from feeding, reproducing and production of different things such as energy. The cell is the most basic form of life and therefore it </w:t>
      </w:r>
      <w:r w:rsidR="008D144E" w:rsidRPr="008D144E">
        <w:rPr>
          <w:rFonts w:ascii="Times New Roman" w:hAnsi="Times New Roman" w:cs="Times New Roman"/>
          <w:sz w:val="24"/>
          <w:szCs w:val="24"/>
        </w:rPr>
        <w:t>is known</w:t>
      </w:r>
      <w:r w:rsidRPr="008D144E">
        <w:rPr>
          <w:rFonts w:ascii="Times New Roman" w:hAnsi="Times New Roman" w:cs="Times New Roman"/>
          <w:sz w:val="24"/>
          <w:szCs w:val="24"/>
        </w:rPr>
        <w:t xml:space="preserve"> to be </w:t>
      </w:r>
      <w:r w:rsidR="008D144E" w:rsidRPr="008D144E">
        <w:rPr>
          <w:rFonts w:ascii="Times New Roman" w:hAnsi="Times New Roman" w:cs="Times New Roman"/>
          <w:sz w:val="24"/>
          <w:szCs w:val="24"/>
        </w:rPr>
        <w:t>self-contained</w:t>
      </w:r>
      <w:r w:rsidRPr="008D144E">
        <w:rPr>
          <w:rFonts w:ascii="Times New Roman" w:hAnsi="Times New Roman" w:cs="Times New Roman"/>
          <w:sz w:val="24"/>
          <w:szCs w:val="24"/>
        </w:rPr>
        <w:t xml:space="preserve">. This biometric method uses DNA to check for the eligibility of the person. </w:t>
      </w:r>
      <w:r w:rsidR="008D144E" w:rsidRPr="008D144E">
        <w:rPr>
          <w:rFonts w:ascii="Times New Roman" w:hAnsi="Times New Roman" w:cs="Times New Roman"/>
          <w:sz w:val="24"/>
          <w:szCs w:val="24"/>
        </w:rPr>
        <w:t>The DNA</w:t>
      </w:r>
      <w:r w:rsidRPr="008D144E">
        <w:rPr>
          <w:rFonts w:ascii="Times New Roman" w:hAnsi="Times New Roman" w:cs="Times New Roman"/>
          <w:sz w:val="24"/>
          <w:szCs w:val="24"/>
        </w:rPr>
        <w:t xml:space="preserve"> is taken through a prick on the thumb or index fingers. The prick is small enough to extract two or three </w:t>
      </w:r>
      <w:r w:rsidR="008D144E">
        <w:rPr>
          <w:rFonts w:ascii="Times New Roman" w:hAnsi="Times New Roman" w:cs="Times New Roman"/>
          <w:sz w:val="24"/>
          <w:szCs w:val="24"/>
        </w:rPr>
        <w:t>cells</w:t>
      </w:r>
      <w:r w:rsidRPr="008D144E">
        <w:rPr>
          <w:rFonts w:ascii="Times New Roman" w:hAnsi="Times New Roman" w:cs="Times New Roman"/>
          <w:sz w:val="24"/>
          <w:szCs w:val="24"/>
        </w:rPr>
        <w:t xml:space="preserve">. These cells </w:t>
      </w:r>
      <w:r w:rsidR="008D144E" w:rsidRPr="008D144E">
        <w:rPr>
          <w:rFonts w:ascii="Times New Roman" w:hAnsi="Times New Roman" w:cs="Times New Roman"/>
          <w:sz w:val="24"/>
          <w:szCs w:val="24"/>
        </w:rPr>
        <w:t>are then</w:t>
      </w:r>
      <w:r w:rsidRPr="008D144E">
        <w:rPr>
          <w:rFonts w:ascii="Times New Roman" w:hAnsi="Times New Roman" w:cs="Times New Roman"/>
          <w:sz w:val="24"/>
          <w:szCs w:val="24"/>
        </w:rPr>
        <w:t xml:space="preserve"> manipulated to extract the DNA and compare </w:t>
      </w:r>
      <w:r w:rsidR="008D144E" w:rsidRPr="008D144E">
        <w:rPr>
          <w:rFonts w:ascii="Times New Roman" w:hAnsi="Times New Roman" w:cs="Times New Roman"/>
          <w:sz w:val="24"/>
          <w:szCs w:val="24"/>
        </w:rPr>
        <w:t>its</w:t>
      </w:r>
      <w:r w:rsidRPr="008D144E">
        <w:rPr>
          <w:rFonts w:ascii="Times New Roman" w:hAnsi="Times New Roman" w:cs="Times New Roman"/>
          <w:sz w:val="24"/>
          <w:szCs w:val="24"/>
        </w:rPr>
        <w:t xml:space="preserve"> sequence to the ones that are in the computer's memory. This type of biometric systems are normally used concerning highly guarded government secrets and certain individuals are in charge for this type of opening devices that have these biometric systems.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4. Olfactory biometrics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This type of biometric systems is</w:t>
      </w:r>
      <w:r w:rsidRPr="008D144E">
        <w:rPr>
          <w:rFonts w:ascii="Times New Roman" w:hAnsi="Times New Roman" w:cs="Times New Roman"/>
          <w:sz w:val="24"/>
          <w:szCs w:val="24"/>
        </w:rPr>
        <w:t xml:space="preserve"> used in identifying personnel that are working in the company or the institution. This type of biometric system uses a person's body odour to identify them. Each person in the world has a different body scent that is unique. This </w:t>
      </w:r>
      <w:r w:rsidRPr="008D144E">
        <w:rPr>
          <w:rFonts w:ascii="Times New Roman" w:hAnsi="Times New Roman" w:cs="Times New Roman"/>
          <w:sz w:val="24"/>
          <w:szCs w:val="24"/>
        </w:rPr>
        <w:t>ty</w:t>
      </w:r>
      <w:r w:rsidRPr="008D144E">
        <w:rPr>
          <w:rFonts w:ascii="Times New Roman" w:hAnsi="Times New Roman" w:cs="Times New Roman"/>
          <w:sz w:val="24"/>
          <w:szCs w:val="24"/>
        </w:rPr>
        <w:t xml:space="preserve">pe of biometric systems therefore use the odour to different each person. This is more conducive method as compared to others because the employee has to stand near the machine that is taking in the scents so that it may identify the employee. The scent that will be collected will be used to </w:t>
      </w:r>
      <w:r w:rsidR="008D144E" w:rsidRPr="008D144E">
        <w:rPr>
          <w:rFonts w:ascii="Times New Roman" w:hAnsi="Times New Roman" w:cs="Times New Roman"/>
          <w:sz w:val="24"/>
          <w:szCs w:val="24"/>
        </w:rPr>
        <w:t>compare</w:t>
      </w:r>
      <w:r w:rsidRPr="008D144E">
        <w:rPr>
          <w:rFonts w:ascii="Times New Roman" w:hAnsi="Times New Roman" w:cs="Times New Roman"/>
          <w:sz w:val="24"/>
          <w:szCs w:val="24"/>
        </w:rPr>
        <w:t xml:space="preserve"> to that which was collected or picked up. The </w:t>
      </w:r>
      <w:r w:rsidR="008D144E" w:rsidRPr="008D144E">
        <w:rPr>
          <w:rFonts w:ascii="Times New Roman" w:hAnsi="Times New Roman" w:cs="Times New Roman"/>
          <w:sz w:val="24"/>
          <w:szCs w:val="24"/>
        </w:rPr>
        <w:t>original</w:t>
      </w:r>
      <w:r w:rsidRPr="008D144E">
        <w:rPr>
          <w:rFonts w:ascii="Times New Roman" w:hAnsi="Times New Roman" w:cs="Times New Roman"/>
          <w:sz w:val="24"/>
          <w:szCs w:val="24"/>
        </w:rPr>
        <w:t xml:space="preserve"> scent should be collected in the morning when people have just come in to work. They should be advised against wearing </w:t>
      </w:r>
      <w:r w:rsidR="008D144E" w:rsidRPr="008D144E">
        <w:rPr>
          <w:rFonts w:ascii="Times New Roman" w:hAnsi="Times New Roman" w:cs="Times New Roman"/>
          <w:sz w:val="24"/>
          <w:szCs w:val="24"/>
        </w:rPr>
        <w:t>perfumes or</w:t>
      </w:r>
      <w:r w:rsidRPr="008D144E">
        <w:rPr>
          <w:rFonts w:ascii="Times New Roman" w:hAnsi="Times New Roman" w:cs="Times New Roman"/>
          <w:sz w:val="24"/>
          <w:szCs w:val="24"/>
        </w:rPr>
        <w:t xml:space="preserve"> other scented oils and lotions so that the scent can be captured well. The employees should also be discouraged against wearing heavy scents or applying heavily scented oils to help in better detection of the body odour of the employees. The gadgets used in this case include heavy smell or scent sensors.  The </w:t>
      </w:r>
      <w:r w:rsidR="008D144E" w:rsidRPr="008D144E">
        <w:rPr>
          <w:rFonts w:ascii="Times New Roman" w:hAnsi="Times New Roman" w:cs="Times New Roman"/>
          <w:sz w:val="24"/>
          <w:szCs w:val="24"/>
        </w:rPr>
        <w:t>scent</w:t>
      </w:r>
      <w:r w:rsidRPr="008D144E">
        <w:rPr>
          <w:rFonts w:ascii="Times New Roman" w:hAnsi="Times New Roman" w:cs="Times New Roman"/>
          <w:sz w:val="24"/>
          <w:szCs w:val="24"/>
        </w:rPr>
        <w:t xml:space="preserve"> that has been collected is then compared to the one in the database for confirmation. This method of biometrics can be combined with others to enhance </w:t>
      </w:r>
      <w:r w:rsidR="008D144E" w:rsidRPr="008D144E">
        <w:rPr>
          <w:rFonts w:ascii="Times New Roman" w:hAnsi="Times New Roman" w:cs="Times New Roman"/>
          <w:sz w:val="24"/>
          <w:szCs w:val="24"/>
        </w:rPr>
        <w:t>affectivity</w:t>
      </w:r>
      <w:r w:rsidRPr="008D144E">
        <w:rPr>
          <w:rFonts w:ascii="Times New Roman" w:hAnsi="Times New Roman" w:cs="Times New Roman"/>
          <w:sz w:val="24"/>
          <w:szCs w:val="24"/>
        </w:rPr>
        <w:t xml:space="preserve">. </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5. </w:t>
      </w:r>
      <w:r w:rsidR="008D144E" w:rsidRPr="008D144E">
        <w:rPr>
          <w:rFonts w:ascii="Times New Roman" w:hAnsi="Times New Roman" w:cs="Times New Roman"/>
          <w:sz w:val="24"/>
          <w:szCs w:val="24"/>
        </w:rPr>
        <w:t>Behaviour</w:t>
      </w:r>
      <w:r w:rsidRPr="008D144E">
        <w:rPr>
          <w:rFonts w:ascii="Times New Roman" w:hAnsi="Times New Roman" w:cs="Times New Roman"/>
          <w:sz w:val="24"/>
          <w:szCs w:val="24"/>
        </w:rPr>
        <w:t xml:space="preserve"> based biometrics</w:t>
      </w:r>
    </w:p>
    <w:p w:rsidR="00207841" w:rsidRPr="008D144E" w:rsidRDefault="00207841"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 xml:space="preserve">These are devices that use unique </w:t>
      </w:r>
      <w:r w:rsidR="008D144E" w:rsidRPr="008D144E">
        <w:rPr>
          <w:rFonts w:ascii="Times New Roman" w:hAnsi="Times New Roman" w:cs="Times New Roman"/>
          <w:sz w:val="24"/>
          <w:szCs w:val="24"/>
        </w:rPr>
        <w:t>behaviours of</w:t>
      </w:r>
      <w:r w:rsidRPr="008D144E">
        <w:rPr>
          <w:rFonts w:ascii="Times New Roman" w:hAnsi="Times New Roman" w:cs="Times New Roman"/>
          <w:sz w:val="24"/>
          <w:szCs w:val="24"/>
        </w:rPr>
        <w:t xml:space="preserve"> a person such as the walking style to help confirm the identity of the person. This type of biometrics uses beams to monitor unique movements regarding the given person. The company can start off by picking a </w:t>
      </w:r>
      <w:r w:rsidR="008D144E" w:rsidRPr="008D144E">
        <w:rPr>
          <w:rFonts w:ascii="Times New Roman" w:hAnsi="Times New Roman" w:cs="Times New Roman"/>
          <w:sz w:val="24"/>
          <w:szCs w:val="24"/>
        </w:rPr>
        <w:t>given</w:t>
      </w:r>
      <w:r w:rsidRPr="008D144E">
        <w:rPr>
          <w:rFonts w:ascii="Times New Roman" w:hAnsi="Times New Roman" w:cs="Times New Roman"/>
          <w:sz w:val="24"/>
          <w:szCs w:val="24"/>
        </w:rPr>
        <w:t xml:space="preserve"> activity and then take a complete database of </w:t>
      </w:r>
      <w:r w:rsidR="008D144E" w:rsidRPr="008D144E">
        <w:rPr>
          <w:rFonts w:ascii="Times New Roman" w:hAnsi="Times New Roman" w:cs="Times New Roman"/>
          <w:sz w:val="24"/>
          <w:szCs w:val="24"/>
        </w:rPr>
        <w:t>its</w:t>
      </w:r>
      <w:r w:rsidRPr="008D144E">
        <w:rPr>
          <w:rFonts w:ascii="Times New Roman" w:hAnsi="Times New Roman" w:cs="Times New Roman"/>
          <w:sz w:val="24"/>
          <w:szCs w:val="24"/>
        </w:rPr>
        <w:t xml:space="preserve"> employees either using hidden motion sensors or asking the employees to </w:t>
      </w:r>
      <w:r w:rsidR="008D144E" w:rsidRPr="008D144E">
        <w:rPr>
          <w:rFonts w:ascii="Times New Roman" w:hAnsi="Times New Roman" w:cs="Times New Roman"/>
          <w:sz w:val="24"/>
          <w:szCs w:val="24"/>
        </w:rPr>
        <w:t>walk normally</w:t>
      </w:r>
      <w:r w:rsidRPr="008D144E">
        <w:rPr>
          <w:rFonts w:ascii="Times New Roman" w:hAnsi="Times New Roman" w:cs="Times New Roman"/>
          <w:sz w:val="24"/>
          <w:szCs w:val="24"/>
        </w:rPr>
        <w:t xml:space="preserve"> for the motion sensors to record. Some </w:t>
      </w:r>
      <w:r w:rsidR="008D144E" w:rsidRPr="008D144E">
        <w:rPr>
          <w:rFonts w:ascii="Times New Roman" w:hAnsi="Times New Roman" w:cs="Times New Roman"/>
          <w:sz w:val="24"/>
          <w:szCs w:val="24"/>
        </w:rPr>
        <w:t>behaviour</w:t>
      </w:r>
      <w:r w:rsidRPr="008D144E">
        <w:rPr>
          <w:rFonts w:ascii="Times New Roman" w:hAnsi="Times New Roman" w:cs="Times New Roman"/>
          <w:sz w:val="24"/>
          <w:szCs w:val="24"/>
        </w:rPr>
        <w:t xml:space="preserve"> </w:t>
      </w:r>
      <w:r w:rsidR="008D144E" w:rsidRPr="008D144E">
        <w:rPr>
          <w:rFonts w:ascii="Times New Roman" w:hAnsi="Times New Roman" w:cs="Times New Roman"/>
          <w:sz w:val="24"/>
          <w:szCs w:val="24"/>
        </w:rPr>
        <w:t>is</w:t>
      </w:r>
      <w:r w:rsidRPr="008D144E">
        <w:rPr>
          <w:rFonts w:ascii="Times New Roman" w:hAnsi="Times New Roman" w:cs="Times New Roman"/>
          <w:sz w:val="24"/>
          <w:szCs w:val="24"/>
        </w:rPr>
        <w:t xml:space="preserve"> unique to each person and thus it can be used as a biometric value. The data that is collected from the behaviour is recorded and then used to compare and confirm the employee's identity. This has to be used in combination with other biometric systems to help in confirming the identity of the employee.</w:t>
      </w:r>
    </w:p>
    <w:p w:rsidR="00207841" w:rsidRPr="008D144E" w:rsidRDefault="00A70998" w:rsidP="008D144E">
      <w:pPr>
        <w:spacing w:line="480" w:lineRule="auto"/>
        <w:rPr>
          <w:rFonts w:ascii="Times New Roman" w:hAnsi="Times New Roman" w:cs="Times New Roman"/>
          <w:b/>
          <w:sz w:val="24"/>
          <w:szCs w:val="24"/>
        </w:rPr>
      </w:pPr>
      <w:r w:rsidRPr="008D144E">
        <w:rPr>
          <w:rFonts w:ascii="Times New Roman" w:hAnsi="Times New Roman" w:cs="Times New Roman"/>
          <w:b/>
          <w:sz w:val="24"/>
          <w:szCs w:val="24"/>
        </w:rPr>
        <w:t xml:space="preserve"> </w:t>
      </w:r>
      <w:r w:rsidR="008D144E" w:rsidRPr="008D144E">
        <w:rPr>
          <w:rFonts w:ascii="Times New Roman" w:hAnsi="Times New Roman" w:cs="Times New Roman"/>
          <w:b/>
          <w:sz w:val="24"/>
          <w:szCs w:val="24"/>
        </w:rPr>
        <w:t>Ethical</w:t>
      </w:r>
      <w:r w:rsidR="00207841" w:rsidRPr="008D144E">
        <w:rPr>
          <w:rFonts w:ascii="Times New Roman" w:hAnsi="Times New Roman" w:cs="Times New Roman"/>
          <w:b/>
          <w:sz w:val="24"/>
          <w:szCs w:val="24"/>
        </w:rPr>
        <w:t xml:space="preserve"> issues</w:t>
      </w:r>
    </w:p>
    <w:p w:rsidR="00207841" w:rsidRPr="008D144E" w:rsidRDefault="00207841" w:rsidP="008D144E">
      <w:pPr>
        <w:pStyle w:val="ListParagraph"/>
        <w:numPr>
          <w:ilvl w:val="0"/>
          <w:numId w:val="3"/>
        </w:numPr>
        <w:spacing w:line="480" w:lineRule="auto"/>
        <w:rPr>
          <w:rFonts w:ascii="Times New Roman" w:hAnsi="Times New Roman" w:cs="Times New Roman"/>
          <w:sz w:val="24"/>
          <w:szCs w:val="24"/>
        </w:rPr>
      </w:pPr>
      <w:r w:rsidRPr="008D144E">
        <w:rPr>
          <w:rFonts w:ascii="Times New Roman" w:hAnsi="Times New Roman" w:cs="Times New Roman"/>
          <w:sz w:val="24"/>
          <w:szCs w:val="24"/>
        </w:rPr>
        <w:t>some of the employees might not want to be pricked and would prefer other biometric systems that would not prefer painful biometric methods</w:t>
      </w:r>
    </w:p>
    <w:p w:rsidR="00207841" w:rsidRPr="008D144E" w:rsidRDefault="00207841" w:rsidP="008D144E">
      <w:pPr>
        <w:pStyle w:val="ListParagraph"/>
        <w:numPr>
          <w:ilvl w:val="0"/>
          <w:numId w:val="3"/>
        </w:numPr>
        <w:spacing w:line="480" w:lineRule="auto"/>
        <w:rPr>
          <w:rFonts w:ascii="Times New Roman" w:hAnsi="Times New Roman" w:cs="Times New Roman"/>
          <w:sz w:val="24"/>
          <w:szCs w:val="24"/>
        </w:rPr>
      </w:pPr>
      <w:r w:rsidRPr="008D144E">
        <w:rPr>
          <w:rFonts w:ascii="Times New Roman" w:hAnsi="Times New Roman" w:cs="Times New Roman"/>
          <w:sz w:val="24"/>
          <w:szCs w:val="24"/>
        </w:rPr>
        <w:t>some employees might be concerned with the leaking of their information</w:t>
      </w:r>
      <w:r w:rsidR="001F3228" w:rsidRPr="008D144E">
        <w:rPr>
          <w:rFonts w:ascii="Times New Roman" w:hAnsi="Times New Roman" w:cs="Times New Roman"/>
          <w:sz w:val="24"/>
          <w:szCs w:val="24"/>
        </w:rPr>
        <w:t xml:space="preserve"> </w:t>
      </w:r>
      <w:r w:rsidRPr="008D144E">
        <w:rPr>
          <w:rFonts w:ascii="Times New Roman" w:hAnsi="Times New Roman" w:cs="Times New Roman"/>
          <w:sz w:val="24"/>
          <w:szCs w:val="24"/>
        </w:rPr>
        <w:t xml:space="preserve">into the </w:t>
      </w:r>
      <w:r w:rsidR="001F3228" w:rsidRPr="008D144E">
        <w:rPr>
          <w:rFonts w:ascii="Times New Roman" w:hAnsi="Times New Roman" w:cs="Times New Roman"/>
          <w:sz w:val="24"/>
          <w:szCs w:val="24"/>
        </w:rPr>
        <w:t>public when the company’s sites are manipulated</w:t>
      </w:r>
    </w:p>
    <w:p w:rsidR="001F3228" w:rsidRPr="008D144E" w:rsidRDefault="008D144E" w:rsidP="008D144E">
      <w:pPr>
        <w:spacing w:line="480" w:lineRule="auto"/>
        <w:rPr>
          <w:rFonts w:ascii="Times New Roman" w:hAnsi="Times New Roman" w:cs="Times New Roman"/>
          <w:b/>
          <w:sz w:val="24"/>
          <w:szCs w:val="24"/>
        </w:rPr>
      </w:pPr>
      <w:r w:rsidRPr="008D144E">
        <w:rPr>
          <w:rFonts w:ascii="Times New Roman" w:hAnsi="Times New Roman" w:cs="Times New Roman"/>
          <w:b/>
          <w:sz w:val="24"/>
          <w:szCs w:val="24"/>
        </w:rPr>
        <w:t>Conclusion</w:t>
      </w:r>
      <w:r w:rsidR="001F3228" w:rsidRPr="008D144E">
        <w:rPr>
          <w:rFonts w:ascii="Times New Roman" w:hAnsi="Times New Roman" w:cs="Times New Roman"/>
          <w:b/>
          <w:sz w:val="24"/>
          <w:szCs w:val="24"/>
        </w:rPr>
        <w:t xml:space="preserve"> </w:t>
      </w:r>
    </w:p>
    <w:p w:rsidR="001F3228" w:rsidRDefault="008D144E" w:rsidP="008D144E">
      <w:pPr>
        <w:spacing w:line="480" w:lineRule="auto"/>
        <w:rPr>
          <w:rFonts w:ascii="Times New Roman" w:hAnsi="Times New Roman" w:cs="Times New Roman"/>
          <w:sz w:val="24"/>
          <w:szCs w:val="24"/>
        </w:rPr>
      </w:pPr>
      <w:r w:rsidRPr="008D144E">
        <w:rPr>
          <w:rFonts w:ascii="Times New Roman" w:hAnsi="Times New Roman" w:cs="Times New Roman"/>
          <w:sz w:val="24"/>
          <w:szCs w:val="24"/>
        </w:rPr>
        <w:t>Biometric technology</w:t>
      </w:r>
      <w:r w:rsidR="001F3228" w:rsidRPr="008D144E">
        <w:rPr>
          <w:rFonts w:ascii="Times New Roman" w:hAnsi="Times New Roman" w:cs="Times New Roman"/>
          <w:sz w:val="24"/>
          <w:szCs w:val="24"/>
        </w:rPr>
        <w:t xml:space="preserve"> is used in identification of persons through various biological components</w:t>
      </w:r>
      <w:r w:rsidR="001F3228" w:rsidRPr="008D144E">
        <w:rPr>
          <w:rFonts w:ascii="Times New Roman" w:hAnsi="Times New Roman" w:cs="Times New Roman"/>
          <w:sz w:val="24"/>
          <w:szCs w:val="24"/>
        </w:rPr>
        <w:t xml:space="preserve">. </w:t>
      </w:r>
      <w:r w:rsidRPr="008D144E">
        <w:rPr>
          <w:rFonts w:ascii="Times New Roman" w:hAnsi="Times New Roman" w:cs="Times New Roman"/>
          <w:sz w:val="24"/>
          <w:szCs w:val="24"/>
        </w:rPr>
        <w:t>These</w:t>
      </w:r>
      <w:r w:rsidR="001F3228" w:rsidRPr="008D144E">
        <w:rPr>
          <w:rFonts w:ascii="Times New Roman" w:hAnsi="Times New Roman" w:cs="Times New Roman"/>
          <w:sz w:val="24"/>
          <w:szCs w:val="24"/>
        </w:rPr>
        <w:t xml:space="preserve"> systems are used widely in the world and various companies or institutions use various combinations to secure their facilities. </w:t>
      </w:r>
      <w:r w:rsidRPr="008D144E">
        <w:rPr>
          <w:rFonts w:ascii="Times New Roman" w:hAnsi="Times New Roman" w:cs="Times New Roman"/>
          <w:sz w:val="24"/>
          <w:szCs w:val="24"/>
        </w:rPr>
        <w:t>For</w:t>
      </w:r>
      <w:r w:rsidR="001F3228" w:rsidRPr="008D144E">
        <w:rPr>
          <w:rFonts w:ascii="Times New Roman" w:hAnsi="Times New Roman" w:cs="Times New Roman"/>
          <w:sz w:val="24"/>
          <w:szCs w:val="24"/>
        </w:rPr>
        <w:t xml:space="preserve"> instance, the companies or institutions may use the retina scan and the DNA scan that is done on the finger.  There are different types of biometric systems that help various institutions and companies identify their employees or other people who are visiting the company.</w:t>
      </w:r>
      <w:r w:rsidR="001F3228" w:rsidRPr="008D144E">
        <w:rPr>
          <w:rFonts w:ascii="Times New Roman" w:hAnsi="Times New Roman" w:cs="Times New Roman"/>
          <w:sz w:val="24"/>
          <w:szCs w:val="24"/>
        </w:rPr>
        <w:t xml:space="preserve"> Some of the ethical </w:t>
      </w:r>
      <w:r w:rsidRPr="008D144E">
        <w:rPr>
          <w:rFonts w:ascii="Times New Roman" w:hAnsi="Times New Roman" w:cs="Times New Roman"/>
          <w:sz w:val="24"/>
          <w:szCs w:val="24"/>
        </w:rPr>
        <w:t>issues that</w:t>
      </w:r>
      <w:r w:rsidR="001F3228" w:rsidRPr="008D144E">
        <w:rPr>
          <w:rFonts w:ascii="Times New Roman" w:hAnsi="Times New Roman" w:cs="Times New Roman"/>
          <w:sz w:val="24"/>
          <w:szCs w:val="24"/>
        </w:rPr>
        <w:t xml:space="preserve"> might arise from this include employees might not want to be pricked and would prefer other biometric systems that would not prefer painful biometric methods.</w:t>
      </w: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Default="008D144E" w:rsidP="008D144E">
      <w:pPr>
        <w:spacing w:line="480" w:lineRule="auto"/>
        <w:rPr>
          <w:rFonts w:ascii="Times New Roman" w:hAnsi="Times New Roman" w:cs="Times New Roman"/>
          <w:sz w:val="24"/>
          <w:szCs w:val="24"/>
        </w:rPr>
      </w:pPr>
    </w:p>
    <w:p w:rsidR="008D144E" w:rsidRPr="008D144E" w:rsidRDefault="008D144E" w:rsidP="008D144E">
      <w:pPr>
        <w:spacing w:line="480" w:lineRule="auto"/>
        <w:rPr>
          <w:rFonts w:ascii="Times New Roman" w:hAnsi="Times New Roman" w:cs="Times New Roman"/>
          <w:sz w:val="24"/>
          <w:szCs w:val="24"/>
        </w:rPr>
      </w:pPr>
      <w:bookmarkStart w:id="0" w:name="_GoBack"/>
      <w:bookmarkEnd w:id="0"/>
    </w:p>
    <w:sdt>
      <w:sdtPr>
        <w:rPr>
          <w:rFonts w:ascii="Times New Roman" w:hAnsi="Times New Roman" w:cs="Times New Roman"/>
          <w:sz w:val="24"/>
          <w:szCs w:val="24"/>
        </w:rPr>
        <w:id w:val="-642964032"/>
        <w:docPartObj>
          <w:docPartGallery w:val="Bibliographies"/>
          <w:docPartUnique/>
        </w:docPartObj>
      </w:sdtPr>
      <w:sdtEndPr>
        <w:rPr>
          <w:rFonts w:eastAsiaTheme="minorHAnsi"/>
          <w:b w:val="0"/>
          <w:bCs w:val="0"/>
          <w:color w:val="auto"/>
          <w:lang w:val="en-GB" w:eastAsia="en-US"/>
        </w:rPr>
      </w:sdtEndPr>
      <w:sdtContent>
        <w:p w:rsidR="008D144E" w:rsidRPr="008D144E" w:rsidRDefault="008D144E" w:rsidP="008D144E">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References </w:t>
          </w:r>
        </w:p>
        <w:sdt>
          <w:sdtPr>
            <w:rPr>
              <w:rFonts w:ascii="Times New Roman" w:hAnsi="Times New Roman" w:cs="Times New Roman"/>
              <w:sz w:val="24"/>
              <w:szCs w:val="24"/>
            </w:rPr>
            <w:id w:val="111145805"/>
            <w:bibliography/>
          </w:sdtPr>
          <w:sdtContent>
            <w:p w:rsidR="008D144E" w:rsidRPr="008D144E" w:rsidRDefault="008D144E" w:rsidP="008D144E">
              <w:pPr>
                <w:pStyle w:val="Bibliography"/>
                <w:spacing w:line="480" w:lineRule="auto"/>
                <w:ind w:left="720" w:hanging="720"/>
                <w:rPr>
                  <w:rFonts w:ascii="Times New Roman" w:hAnsi="Times New Roman" w:cs="Times New Roman"/>
                  <w:noProof/>
                  <w:sz w:val="24"/>
                  <w:szCs w:val="24"/>
                  <w:lang w:val="en-US"/>
                </w:rPr>
              </w:pPr>
              <w:r w:rsidRPr="008D144E">
                <w:rPr>
                  <w:rFonts w:ascii="Times New Roman" w:hAnsi="Times New Roman" w:cs="Times New Roman"/>
                  <w:sz w:val="24"/>
                  <w:szCs w:val="24"/>
                </w:rPr>
                <w:fldChar w:fldCharType="begin"/>
              </w:r>
              <w:r w:rsidRPr="008D144E">
                <w:rPr>
                  <w:rFonts w:ascii="Times New Roman" w:hAnsi="Times New Roman" w:cs="Times New Roman"/>
                  <w:sz w:val="24"/>
                  <w:szCs w:val="24"/>
                </w:rPr>
                <w:instrText xml:space="preserve"> BIBLIOGRAPHY </w:instrText>
              </w:r>
              <w:r w:rsidRPr="008D144E">
                <w:rPr>
                  <w:rFonts w:ascii="Times New Roman" w:hAnsi="Times New Roman" w:cs="Times New Roman"/>
                  <w:sz w:val="24"/>
                  <w:szCs w:val="24"/>
                </w:rPr>
                <w:fldChar w:fldCharType="separate"/>
              </w:r>
              <w:r w:rsidRPr="008D144E">
                <w:rPr>
                  <w:rFonts w:ascii="Times New Roman" w:hAnsi="Times New Roman" w:cs="Times New Roman"/>
                  <w:noProof/>
                  <w:sz w:val="24"/>
                  <w:szCs w:val="24"/>
                  <w:lang w:val="en-US"/>
                </w:rPr>
                <w:t xml:space="preserve">David, Z. (2016). Automated Biometrics: Technologies and Systems. </w:t>
              </w:r>
              <w:r w:rsidRPr="008D144E">
                <w:rPr>
                  <w:rFonts w:ascii="Times New Roman" w:hAnsi="Times New Roman" w:cs="Times New Roman"/>
                  <w:i/>
                  <w:iCs/>
                  <w:noProof/>
                  <w:sz w:val="24"/>
                  <w:szCs w:val="24"/>
                  <w:lang w:val="en-US"/>
                </w:rPr>
                <w:t>Springer Science &amp; Business Media</w:t>
              </w:r>
              <w:r w:rsidRPr="008D144E">
                <w:rPr>
                  <w:rFonts w:ascii="Times New Roman" w:hAnsi="Times New Roman" w:cs="Times New Roman"/>
                  <w:noProof/>
                  <w:sz w:val="24"/>
                  <w:szCs w:val="24"/>
                  <w:lang w:val="en-US"/>
                </w:rPr>
                <w:t>, 7.</w:t>
              </w:r>
            </w:p>
            <w:p w:rsidR="008D144E" w:rsidRPr="008D144E" w:rsidRDefault="008D144E" w:rsidP="008D144E">
              <w:pPr>
                <w:pStyle w:val="Bibliography"/>
                <w:spacing w:line="480" w:lineRule="auto"/>
                <w:ind w:left="720" w:hanging="720"/>
                <w:rPr>
                  <w:rFonts w:ascii="Times New Roman" w:hAnsi="Times New Roman" w:cs="Times New Roman"/>
                  <w:noProof/>
                  <w:sz w:val="24"/>
                  <w:szCs w:val="24"/>
                  <w:lang w:val="en-US"/>
                </w:rPr>
              </w:pPr>
              <w:r w:rsidRPr="008D144E">
                <w:rPr>
                  <w:rFonts w:ascii="Times New Roman" w:hAnsi="Times New Roman" w:cs="Times New Roman"/>
                  <w:noProof/>
                  <w:sz w:val="24"/>
                  <w:szCs w:val="24"/>
                  <w:lang w:val="en-US"/>
                </w:rPr>
                <w:t xml:space="preserve">Jamea, W. (2005). An Introduction to Biometric Authentication Systems . </w:t>
              </w:r>
              <w:r w:rsidRPr="008D144E">
                <w:rPr>
                  <w:rFonts w:ascii="Times New Roman" w:hAnsi="Times New Roman" w:cs="Times New Roman"/>
                  <w:i/>
                  <w:iCs/>
                  <w:noProof/>
                  <w:sz w:val="24"/>
                  <w:szCs w:val="24"/>
                  <w:lang w:val="en-US"/>
                </w:rPr>
                <w:t>Springer London</w:t>
              </w:r>
              <w:r w:rsidRPr="008D144E">
                <w:rPr>
                  <w:rFonts w:ascii="Times New Roman" w:hAnsi="Times New Roman" w:cs="Times New Roman"/>
                  <w:noProof/>
                  <w:sz w:val="24"/>
                  <w:szCs w:val="24"/>
                  <w:lang w:val="en-US"/>
                </w:rPr>
                <w:t>, 1 - 20.</w:t>
              </w:r>
            </w:p>
            <w:p w:rsidR="008D144E" w:rsidRPr="008D144E" w:rsidRDefault="008D144E" w:rsidP="008D144E">
              <w:pPr>
                <w:pStyle w:val="Bibliography"/>
                <w:spacing w:line="480" w:lineRule="auto"/>
                <w:ind w:left="720" w:hanging="720"/>
                <w:rPr>
                  <w:rFonts w:ascii="Times New Roman" w:hAnsi="Times New Roman" w:cs="Times New Roman"/>
                  <w:noProof/>
                  <w:sz w:val="24"/>
                  <w:szCs w:val="24"/>
                  <w:lang w:val="en-US"/>
                </w:rPr>
              </w:pPr>
              <w:r w:rsidRPr="008D144E">
                <w:rPr>
                  <w:rFonts w:ascii="Times New Roman" w:hAnsi="Times New Roman" w:cs="Times New Roman"/>
                  <w:noProof/>
                  <w:sz w:val="24"/>
                  <w:szCs w:val="24"/>
                  <w:lang w:val="en-US"/>
                </w:rPr>
                <w:t xml:space="preserve">Okereafor, O. (2016). Multi-biomertic Liveness Detection A New Perspective . </w:t>
              </w:r>
              <w:r w:rsidRPr="008D144E">
                <w:rPr>
                  <w:rFonts w:ascii="Times New Roman" w:hAnsi="Times New Roman" w:cs="Times New Roman"/>
                  <w:i/>
                  <w:iCs/>
                  <w:noProof/>
                  <w:sz w:val="24"/>
                  <w:szCs w:val="24"/>
                  <w:lang w:val="en-US"/>
                </w:rPr>
                <w:t>West African Journalof Industrial and Academic Research</w:t>
              </w:r>
              <w:r w:rsidRPr="008D144E">
                <w:rPr>
                  <w:rFonts w:ascii="Times New Roman" w:hAnsi="Times New Roman" w:cs="Times New Roman"/>
                  <w:noProof/>
                  <w:sz w:val="24"/>
                  <w:szCs w:val="24"/>
                  <w:lang w:val="en-US"/>
                </w:rPr>
                <w:t>, 26 - 37.</w:t>
              </w:r>
            </w:p>
            <w:p w:rsidR="008D144E" w:rsidRPr="008D144E" w:rsidRDefault="008D144E" w:rsidP="008D144E">
              <w:pPr>
                <w:spacing w:line="480" w:lineRule="auto"/>
                <w:rPr>
                  <w:rFonts w:ascii="Times New Roman" w:hAnsi="Times New Roman" w:cs="Times New Roman"/>
                  <w:sz w:val="24"/>
                  <w:szCs w:val="24"/>
                </w:rPr>
              </w:pPr>
              <w:r w:rsidRPr="008D144E">
                <w:rPr>
                  <w:rFonts w:ascii="Times New Roman" w:hAnsi="Times New Roman" w:cs="Times New Roman"/>
                  <w:b/>
                  <w:bCs/>
                  <w:noProof/>
                  <w:sz w:val="24"/>
                  <w:szCs w:val="24"/>
                </w:rPr>
                <w:fldChar w:fldCharType="end"/>
              </w:r>
            </w:p>
          </w:sdtContent>
        </w:sdt>
      </w:sdtContent>
    </w:sdt>
    <w:p w:rsidR="001F3228" w:rsidRPr="008D144E" w:rsidRDefault="001F3228" w:rsidP="008D144E">
      <w:pPr>
        <w:spacing w:line="480" w:lineRule="auto"/>
        <w:rPr>
          <w:rFonts w:ascii="Times New Roman" w:hAnsi="Times New Roman" w:cs="Times New Roman"/>
          <w:sz w:val="24"/>
          <w:szCs w:val="24"/>
        </w:rPr>
      </w:pPr>
    </w:p>
    <w:sectPr w:rsidR="001F3228" w:rsidRPr="008D144E" w:rsidSect="008D144E">
      <w:headerReference w:type="default" r:id="rId9"/>
      <w:headerReference w:type="first" r:id="rId10"/>
      <w:pgSz w:w="11906" w:h="16838"/>
      <w:pgMar w:top="1440" w:right="1133" w:bottom="14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D26" w:rsidRDefault="004E7D26" w:rsidP="008D144E">
      <w:pPr>
        <w:spacing w:after="0" w:line="240" w:lineRule="auto"/>
      </w:pPr>
      <w:r>
        <w:separator/>
      </w:r>
    </w:p>
  </w:endnote>
  <w:endnote w:type="continuationSeparator" w:id="0">
    <w:p w:rsidR="004E7D26" w:rsidRDefault="004E7D26" w:rsidP="008D14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D26" w:rsidRDefault="004E7D26" w:rsidP="008D144E">
      <w:pPr>
        <w:spacing w:after="0" w:line="240" w:lineRule="auto"/>
      </w:pPr>
      <w:r>
        <w:separator/>
      </w:r>
    </w:p>
  </w:footnote>
  <w:footnote w:type="continuationSeparator" w:id="0">
    <w:p w:rsidR="004E7D26" w:rsidRDefault="004E7D26" w:rsidP="008D14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6699704"/>
      <w:docPartObj>
        <w:docPartGallery w:val="Page Numbers (Top of Page)"/>
        <w:docPartUnique/>
      </w:docPartObj>
    </w:sdtPr>
    <w:sdtEndPr>
      <w:rPr>
        <w:noProof/>
      </w:rPr>
    </w:sdtEndPr>
    <w:sdtContent>
      <w:p w:rsidR="008D144E" w:rsidRPr="008D144E" w:rsidRDefault="008D144E">
        <w:pPr>
          <w:pStyle w:val="Header"/>
          <w:jc w:val="right"/>
          <w:rPr>
            <w:rFonts w:ascii="Times New Roman" w:hAnsi="Times New Roman" w:cs="Times New Roman"/>
            <w:sz w:val="24"/>
            <w:szCs w:val="24"/>
          </w:rPr>
        </w:pPr>
        <w:r w:rsidRPr="008D144E">
          <w:rPr>
            <w:rFonts w:ascii="Times New Roman" w:hAnsi="Times New Roman" w:cs="Times New Roman"/>
            <w:sz w:val="24"/>
            <w:szCs w:val="24"/>
          </w:rPr>
          <w:t>TYPES OF BIOMETRIC SYSTEMS</w:t>
        </w:r>
        <w:r w:rsidRPr="008D144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D144E">
          <w:rPr>
            <w:rFonts w:ascii="Times New Roman" w:hAnsi="Times New Roman" w:cs="Times New Roman"/>
            <w:sz w:val="24"/>
            <w:szCs w:val="24"/>
          </w:rPr>
          <w:t xml:space="preserve">                                                                   </w:t>
        </w:r>
        <w:r w:rsidRPr="008D144E">
          <w:rPr>
            <w:rFonts w:ascii="Times New Roman" w:hAnsi="Times New Roman" w:cs="Times New Roman"/>
            <w:sz w:val="24"/>
            <w:szCs w:val="24"/>
          </w:rPr>
          <w:fldChar w:fldCharType="begin"/>
        </w:r>
        <w:r w:rsidRPr="008D144E">
          <w:rPr>
            <w:rFonts w:ascii="Times New Roman" w:hAnsi="Times New Roman" w:cs="Times New Roman"/>
            <w:sz w:val="24"/>
            <w:szCs w:val="24"/>
          </w:rPr>
          <w:instrText xml:space="preserve"> PAGE   \* MERGEFORMAT </w:instrText>
        </w:r>
        <w:r w:rsidRPr="008D144E">
          <w:rPr>
            <w:rFonts w:ascii="Times New Roman" w:hAnsi="Times New Roman" w:cs="Times New Roman"/>
            <w:sz w:val="24"/>
            <w:szCs w:val="24"/>
          </w:rPr>
          <w:fldChar w:fldCharType="separate"/>
        </w:r>
        <w:r>
          <w:rPr>
            <w:rFonts w:ascii="Times New Roman" w:hAnsi="Times New Roman" w:cs="Times New Roman"/>
            <w:noProof/>
            <w:sz w:val="24"/>
            <w:szCs w:val="24"/>
          </w:rPr>
          <w:t>7</w:t>
        </w:r>
        <w:r w:rsidRPr="008D144E">
          <w:rPr>
            <w:rFonts w:ascii="Times New Roman" w:hAnsi="Times New Roman" w:cs="Times New Roman"/>
            <w:noProof/>
            <w:sz w:val="24"/>
            <w:szCs w:val="24"/>
          </w:rPr>
          <w:fldChar w:fldCharType="end"/>
        </w:r>
      </w:p>
    </w:sdtContent>
  </w:sdt>
  <w:p w:rsidR="008D144E" w:rsidRDefault="008D14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144E" w:rsidRPr="008D144E" w:rsidRDefault="008D144E">
    <w:pPr>
      <w:pStyle w:val="Header"/>
      <w:rPr>
        <w:rFonts w:ascii="Times New Roman" w:hAnsi="Times New Roman" w:cs="Times New Roman"/>
        <w:sz w:val="24"/>
        <w:szCs w:val="24"/>
      </w:rPr>
    </w:pPr>
    <w:r w:rsidRPr="008D144E">
      <w:rPr>
        <w:rFonts w:ascii="Times New Roman" w:hAnsi="Times New Roman" w:cs="Times New Roman"/>
        <w:sz w:val="24"/>
        <w:szCs w:val="24"/>
      </w:rPr>
      <w:t>Running Head: TYPES OF BIOMETRIC SYSTEMS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900B8E"/>
    <w:multiLevelType w:val="hybridMultilevel"/>
    <w:tmpl w:val="78B67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573BD7"/>
    <w:multiLevelType w:val="hybridMultilevel"/>
    <w:tmpl w:val="FDEE2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F961D13"/>
    <w:multiLevelType w:val="hybridMultilevel"/>
    <w:tmpl w:val="FD2889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8F9"/>
    <w:rsid w:val="001F3228"/>
    <w:rsid w:val="001F6977"/>
    <w:rsid w:val="00207841"/>
    <w:rsid w:val="002926BA"/>
    <w:rsid w:val="00361A3E"/>
    <w:rsid w:val="004B3D9D"/>
    <w:rsid w:val="004E7D26"/>
    <w:rsid w:val="00586207"/>
    <w:rsid w:val="006E04CD"/>
    <w:rsid w:val="0078042D"/>
    <w:rsid w:val="007B65DC"/>
    <w:rsid w:val="008D144E"/>
    <w:rsid w:val="008E6DFC"/>
    <w:rsid w:val="008F466D"/>
    <w:rsid w:val="00A70998"/>
    <w:rsid w:val="00A8702D"/>
    <w:rsid w:val="00B57844"/>
    <w:rsid w:val="00B858F9"/>
    <w:rsid w:val="00BE3815"/>
    <w:rsid w:val="00D63397"/>
    <w:rsid w:val="00F61545"/>
    <w:rsid w:val="00FE4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44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545"/>
    <w:pPr>
      <w:ind w:left="720"/>
      <w:contextualSpacing/>
    </w:pPr>
  </w:style>
  <w:style w:type="character" w:customStyle="1" w:styleId="Heading1Char">
    <w:name w:val="Heading 1 Char"/>
    <w:basedOn w:val="DefaultParagraphFont"/>
    <w:link w:val="Heading1"/>
    <w:uiPriority w:val="9"/>
    <w:rsid w:val="008D144E"/>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8D144E"/>
  </w:style>
  <w:style w:type="paragraph" w:styleId="Header">
    <w:name w:val="header"/>
    <w:basedOn w:val="Normal"/>
    <w:link w:val="HeaderChar"/>
    <w:uiPriority w:val="99"/>
    <w:unhideWhenUsed/>
    <w:rsid w:val="008D14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4E"/>
  </w:style>
  <w:style w:type="paragraph" w:styleId="Footer">
    <w:name w:val="footer"/>
    <w:basedOn w:val="Normal"/>
    <w:link w:val="FooterChar"/>
    <w:uiPriority w:val="99"/>
    <w:unhideWhenUsed/>
    <w:rsid w:val="008D14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D144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545"/>
    <w:pPr>
      <w:ind w:left="720"/>
      <w:contextualSpacing/>
    </w:pPr>
  </w:style>
  <w:style w:type="character" w:customStyle="1" w:styleId="Heading1Char">
    <w:name w:val="Heading 1 Char"/>
    <w:basedOn w:val="DefaultParagraphFont"/>
    <w:link w:val="Heading1"/>
    <w:uiPriority w:val="9"/>
    <w:rsid w:val="008D144E"/>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8D144E"/>
  </w:style>
  <w:style w:type="paragraph" w:styleId="Header">
    <w:name w:val="header"/>
    <w:basedOn w:val="Normal"/>
    <w:link w:val="HeaderChar"/>
    <w:uiPriority w:val="99"/>
    <w:unhideWhenUsed/>
    <w:rsid w:val="008D14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4E"/>
  </w:style>
  <w:style w:type="paragraph" w:styleId="Footer">
    <w:name w:val="footer"/>
    <w:basedOn w:val="Normal"/>
    <w:link w:val="FooterChar"/>
    <w:uiPriority w:val="99"/>
    <w:unhideWhenUsed/>
    <w:rsid w:val="008D14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01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Zha16</b:Tag>
    <b:SourceType>JournalArticle</b:SourceType>
    <b:Guid>{553E0D03-F80D-493B-BF87-E8B27D3294D0}</b:Guid>
    <b:Title>Automated Biometrics: Technologies and Systems</b:Title>
    <b:Year>2016</b:Year>
    <b:Author>
      <b:Author>
        <b:NameList>
          <b:Person>
            <b:Last>David</b:Last>
            <b:First>Zhang</b:First>
          </b:Person>
        </b:NameList>
      </b:Author>
    </b:Author>
    <b:JournalName>Springer Science &amp; Business Media</b:JournalName>
    <b:Pages>7</b:Pages>
    <b:RefOrder>1</b:RefOrder>
  </b:Source>
  <b:Source>
    <b:Tag>Way05</b:Tag>
    <b:SourceType>JournalArticle</b:SourceType>
    <b:Guid>{08C3E345-A5D7-48B9-872A-04077CB5B947}</b:Guid>
    <b:Author>
      <b:Author>
        <b:NameList>
          <b:Person>
            <b:Last>Jamea</b:Last>
            <b:First>Wayman</b:First>
          </b:Person>
        </b:NameList>
      </b:Author>
    </b:Author>
    <b:Title>An Introduction to Biometric Authentication Systems </b:Title>
    <b:JournalName>Springer London</b:JournalName>
    <b:Year>2005</b:Year>
    <b:Pages>1 - 20</b:Pages>
    <b:RefOrder>2</b:RefOrder>
  </b:Source>
  <b:Source>
    <b:Tag>Oke16</b:Tag>
    <b:SourceType>JournalArticle</b:SourceType>
    <b:Guid>{9B6A1324-64FA-4003-A2A9-E9FAAAC9ACB0}</b:Guid>
    <b:Author>
      <b:Author>
        <b:NameList>
          <b:Person>
            <b:Last>Okereafor</b:Last>
            <b:First>Onime</b:First>
          </b:Person>
        </b:NameList>
      </b:Author>
    </b:Author>
    <b:Title>Multi-biomertic Liveness Detection A New Perspective </b:Title>
    <b:JournalName>West African Journalof Industrial and Academic Research</b:JournalName>
    <b:Year>2016</b:Year>
    <b:Pages>26 - 37</b:Pages>
    <b:RefOrder>3</b:RefOrder>
  </b:Source>
</b:Sources>
</file>

<file path=customXml/itemProps1.xml><?xml version="1.0" encoding="utf-8"?>
<ds:datastoreItem xmlns:ds="http://schemas.openxmlformats.org/officeDocument/2006/customXml" ds:itemID="{E13EA67B-102A-4CC3-B0E5-94CE53579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858</TotalTime>
  <Pages>7</Pages>
  <Words>1316</Words>
  <Characters>7506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MBUGUA</dc:creator>
  <cp:lastModifiedBy>PETER MBUGUA</cp:lastModifiedBy>
  <cp:revision>1</cp:revision>
  <dcterms:created xsi:type="dcterms:W3CDTF">2018-11-26T06:16:00Z</dcterms:created>
  <dcterms:modified xsi:type="dcterms:W3CDTF">2018-11-26T20:34:00Z</dcterms:modified>
</cp:coreProperties>
</file>